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C" w:rsidRPr="000E1BB7" w:rsidRDefault="002D7BAC" w:rsidP="002D7BAC">
      <w:pPr>
        <w:pStyle w:val="1"/>
        <w:rPr>
          <w:szCs w:val="28"/>
        </w:rPr>
      </w:pPr>
      <w:r w:rsidRPr="000E1BB7">
        <w:rPr>
          <w:szCs w:val="28"/>
        </w:rPr>
        <w:t xml:space="preserve">У П Р А В Л Е Н И Е     О Б Р А З О В А Н И Я </w:t>
      </w:r>
    </w:p>
    <w:p w:rsidR="002D7BAC" w:rsidRPr="000E1BB7" w:rsidRDefault="002D7BAC" w:rsidP="002D7BAC">
      <w:pPr>
        <w:pStyle w:val="a5"/>
        <w:rPr>
          <w:sz w:val="20"/>
        </w:rPr>
      </w:pPr>
      <w:r>
        <w:rPr>
          <w:sz w:val="20"/>
        </w:rPr>
        <w:t>АДМИНИСТРАЦИИ</w:t>
      </w:r>
      <w:r w:rsidRPr="000E1BB7">
        <w:rPr>
          <w:sz w:val="20"/>
        </w:rPr>
        <w:t xml:space="preserve"> ЗАТО г. СЕВЕРОМОРСК</w:t>
      </w:r>
    </w:p>
    <w:p w:rsidR="002D7BAC" w:rsidRPr="000E1BB7" w:rsidRDefault="002D7BAC" w:rsidP="002D7BAC">
      <w:pPr>
        <w:jc w:val="center"/>
        <w:rPr>
          <w:rFonts w:ascii="Calibri" w:eastAsia="Times New Roman" w:hAnsi="Calibri" w:cs="Times New Roman"/>
          <w:b/>
          <w:bCs/>
          <w:szCs w:val="28"/>
        </w:rPr>
      </w:pPr>
    </w:p>
    <w:p w:rsidR="002D7BAC" w:rsidRPr="000E1BB7" w:rsidRDefault="002D7BAC" w:rsidP="002D7BAC">
      <w:pPr>
        <w:pStyle w:val="1"/>
        <w:rPr>
          <w:sz w:val="36"/>
          <w:szCs w:val="36"/>
        </w:rPr>
      </w:pPr>
      <w:r w:rsidRPr="000E1BB7">
        <w:rPr>
          <w:sz w:val="36"/>
          <w:szCs w:val="36"/>
        </w:rPr>
        <w:t xml:space="preserve">П  Р  И  К  А  З </w:t>
      </w:r>
    </w:p>
    <w:p w:rsidR="002D7BAC" w:rsidRDefault="002D7BAC" w:rsidP="002D7BAC">
      <w:pPr>
        <w:jc w:val="center"/>
        <w:rPr>
          <w:rFonts w:ascii="Calibri" w:eastAsia="Times New Roman" w:hAnsi="Calibri" w:cs="Times New Roman"/>
          <w:szCs w:val="28"/>
        </w:rPr>
      </w:pPr>
    </w:p>
    <w:p w:rsidR="00252E7B" w:rsidRPr="00252E7B" w:rsidRDefault="00252E7B" w:rsidP="00252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7B" w:rsidRPr="00252E7B" w:rsidRDefault="0065777B" w:rsidP="00252E7B">
      <w:pPr>
        <w:rPr>
          <w:rFonts w:ascii="Times New Roman" w:hAnsi="Times New Roman" w:cs="Times New Roman"/>
          <w:b/>
          <w:sz w:val="28"/>
          <w:szCs w:val="28"/>
        </w:rPr>
      </w:pPr>
      <w:r w:rsidRPr="00037DAC">
        <w:rPr>
          <w:rFonts w:ascii="Times New Roman" w:hAnsi="Times New Roman" w:cs="Times New Roman"/>
          <w:b/>
          <w:sz w:val="28"/>
          <w:szCs w:val="28"/>
        </w:rPr>
        <w:t>«</w:t>
      </w:r>
      <w:r w:rsidR="001A2D4C" w:rsidRPr="00037DAC">
        <w:rPr>
          <w:rFonts w:ascii="Times New Roman" w:hAnsi="Times New Roman" w:cs="Times New Roman"/>
          <w:b/>
          <w:sz w:val="28"/>
          <w:szCs w:val="28"/>
        </w:rPr>
        <w:t>_</w:t>
      </w:r>
      <w:r w:rsidR="00652234">
        <w:rPr>
          <w:rFonts w:ascii="Times New Roman" w:hAnsi="Times New Roman" w:cs="Times New Roman"/>
          <w:b/>
          <w:sz w:val="28"/>
          <w:szCs w:val="28"/>
        </w:rPr>
        <w:t>11</w:t>
      </w:r>
      <w:r w:rsidR="002D7BAC" w:rsidRPr="00037DAC">
        <w:rPr>
          <w:rFonts w:ascii="Times New Roman" w:hAnsi="Times New Roman" w:cs="Times New Roman"/>
          <w:b/>
          <w:sz w:val="28"/>
          <w:szCs w:val="28"/>
        </w:rPr>
        <w:t>_</w:t>
      </w:r>
      <w:r w:rsidR="00252E7B" w:rsidRPr="00037DAC">
        <w:rPr>
          <w:rFonts w:ascii="Times New Roman" w:hAnsi="Times New Roman" w:cs="Times New Roman"/>
          <w:b/>
          <w:sz w:val="28"/>
          <w:szCs w:val="28"/>
        </w:rPr>
        <w:t>»_</w:t>
      </w:r>
      <w:r w:rsidR="00037DAC" w:rsidRPr="00037DA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45B00">
        <w:rPr>
          <w:rFonts w:ascii="Times New Roman" w:hAnsi="Times New Roman" w:cs="Times New Roman"/>
          <w:b/>
          <w:sz w:val="28"/>
          <w:szCs w:val="28"/>
        </w:rPr>
        <w:t>_2018</w:t>
      </w:r>
      <w:r w:rsidR="00252E7B" w:rsidRPr="00037DA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F2126" w:rsidRPr="00037D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52234">
        <w:rPr>
          <w:rFonts w:ascii="Times New Roman" w:hAnsi="Times New Roman" w:cs="Times New Roman"/>
          <w:b/>
          <w:sz w:val="28"/>
          <w:szCs w:val="28"/>
        </w:rPr>
        <w:t>1410</w:t>
      </w:r>
    </w:p>
    <w:p w:rsidR="00252E7B" w:rsidRDefault="00252E7B" w:rsidP="00252E7B">
      <w:pPr>
        <w:rPr>
          <w:rFonts w:ascii="Times New Roman" w:hAnsi="Times New Roman" w:cs="Times New Roman"/>
          <w:b/>
          <w:sz w:val="28"/>
          <w:szCs w:val="28"/>
        </w:rPr>
      </w:pPr>
    </w:p>
    <w:p w:rsidR="00252E7B" w:rsidRDefault="00252E7B" w:rsidP="0025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проведения муниципального</w:t>
      </w:r>
    </w:p>
    <w:p w:rsidR="00252E7B" w:rsidRDefault="00252E7B" w:rsidP="0025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этапа Всероссийской олимпиады</w:t>
      </w:r>
    </w:p>
    <w:p w:rsidR="00252E7B" w:rsidRDefault="00344CB4" w:rsidP="0025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 в 2018- 2019</w:t>
      </w:r>
      <w:r w:rsidR="00252E7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252E7B" w:rsidRDefault="00252E7B" w:rsidP="0025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E7B" w:rsidRPr="00B45B00" w:rsidRDefault="00252E7B" w:rsidP="0025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E7B" w:rsidRPr="00354AB1" w:rsidRDefault="00B45B00" w:rsidP="001A2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В соответствии с приказом  Управления образования  </w:t>
      </w:r>
      <w:proofErr w:type="gramStart"/>
      <w:r w:rsidRPr="00B45B0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45B00">
        <w:rPr>
          <w:rFonts w:ascii="Times New Roman" w:hAnsi="Times New Roman" w:cs="Times New Roman"/>
          <w:sz w:val="28"/>
          <w:szCs w:val="28"/>
        </w:rPr>
        <w:t xml:space="preserve"> ЗАТО г. Североморск от 29 октября 2018 г № 1205 «Об организации муниципального этапа Всероссийской олимпиады школьников в 2018 – 2019 учебном году»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252E7B" w:rsidRPr="00CF2126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>одскиепредметные</w:t>
      </w:r>
      <w:r w:rsidR="001A2D4C" w:rsidRPr="00CF2126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 по 21 предмету</w:t>
      </w:r>
      <w:r w:rsidR="00252E7B" w:rsidRPr="00CF2126">
        <w:rPr>
          <w:rFonts w:ascii="Times New Roman" w:hAnsi="Times New Roman" w:cs="Times New Roman"/>
          <w:sz w:val="28"/>
          <w:szCs w:val="28"/>
        </w:rPr>
        <w:t xml:space="preserve">:  </w:t>
      </w:r>
      <w:r w:rsidR="001A2D4C" w:rsidRPr="00CF2126">
        <w:rPr>
          <w:rFonts w:ascii="Times New Roman" w:hAnsi="Times New Roman" w:cs="Times New Roman"/>
          <w:sz w:val="28"/>
          <w:szCs w:val="28"/>
        </w:rPr>
        <w:t xml:space="preserve">астрономии, </w:t>
      </w:r>
      <w:r w:rsidR="00252E7B" w:rsidRPr="00CF2126">
        <w:rPr>
          <w:rFonts w:ascii="Times New Roman" w:hAnsi="Times New Roman" w:cs="Times New Roman"/>
          <w:sz w:val="28"/>
          <w:szCs w:val="28"/>
        </w:rPr>
        <w:t xml:space="preserve">русскому языку, литературе, английскому языку, французскому языку, </w:t>
      </w:r>
      <w:r>
        <w:rPr>
          <w:rFonts w:ascii="Times New Roman" w:hAnsi="Times New Roman" w:cs="Times New Roman"/>
          <w:sz w:val="28"/>
          <w:szCs w:val="28"/>
        </w:rPr>
        <w:t xml:space="preserve">немецкому языку, </w:t>
      </w:r>
      <w:r w:rsidR="00252E7B" w:rsidRPr="00CF2126">
        <w:rPr>
          <w:rFonts w:ascii="Times New Roman" w:hAnsi="Times New Roman" w:cs="Times New Roman"/>
          <w:sz w:val="28"/>
          <w:szCs w:val="28"/>
        </w:rPr>
        <w:t>математике, информатике, физике,  мировой художественной культуре (МХК</w:t>
      </w:r>
      <w:r w:rsidR="00886D7B">
        <w:rPr>
          <w:rFonts w:ascii="Times New Roman" w:hAnsi="Times New Roman" w:cs="Times New Roman"/>
          <w:sz w:val="28"/>
          <w:szCs w:val="28"/>
        </w:rPr>
        <w:t>)</w:t>
      </w:r>
      <w:r w:rsidR="00252E7B" w:rsidRPr="00354AB1">
        <w:rPr>
          <w:rFonts w:ascii="Times New Roman" w:hAnsi="Times New Roman" w:cs="Times New Roman"/>
          <w:sz w:val="28"/>
          <w:szCs w:val="28"/>
        </w:rPr>
        <w:t>, химии, биологии, экологии, географии, истории, экономике, основам безопасности жизнедеятельности (ОБЖ), праву, обществознанию, технологии, физиче</w:t>
      </w:r>
      <w:r w:rsidR="002D7BAC" w:rsidRPr="00354AB1">
        <w:rPr>
          <w:rFonts w:ascii="Times New Roman" w:hAnsi="Times New Roman" w:cs="Times New Roman"/>
          <w:sz w:val="28"/>
          <w:szCs w:val="28"/>
        </w:rPr>
        <w:t>ской культ</w:t>
      </w:r>
      <w:r w:rsidR="001A2D4C" w:rsidRPr="00354AB1">
        <w:rPr>
          <w:rFonts w:ascii="Times New Roman" w:hAnsi="Times New Roman" w:cs="Times New Roman"/>
          <w:sz w:val="28"/>
          <w:szCs w:val="28"/>
        </w:rPr>
        <w:t xml:space="preserve">уре. </w:t>
      </w:r>
      <w:r w:rsidR="00D751A4" w:rsidRPr="00354AB1">
        <w:rPr>
          <w:rFonts w:ascii="Times New Roman" w:hAnsi="Times New Roman" w:cs="Times New Roman"/>
          <w:sz w:val="28"/>
          <w:szCs w:val="28"/>
        </w:rPr>
        <w:t>Олимпиады по технологии и физической культуре проведены раздельно для дев</w:t>
      </w:r>
      <w:r w:rsidR="00CF2126">
        <w:rPr>
          <w:rFonts w:ascii="Times New Roman" w:hAnsi="Times New Roman" w:cs="Times New Roman"/>
          <w:sz w:val="28"/>
          <w:szCs w:val="28"/>
        </w:rPr>
        <w:t>ушек</w:t>
      </w:r>
      <w:r w:rsidR="00D751A4" w:rsidRPr="00354AB1">
        <w:rPr>
          <w:rFonts w:ascii="Times New Roman" w:hAnsi="Times New Roman" w:cs="Times New Roman"/>
          <w:sz w:val="28"/>
          <w:szCs w:val="28"/>
        </w:rPr>
        <w:t xml:space="preserve"> и </w:t>
      </w:r>
      <w:r w:rsidR="00CF2126">
        <w:rPr>
          <w:rFonts w:ascii="Times New Roman" w:hAnsi="Times New Roman" w:cs="Times New Roman"/>
          <w:sz w:val="28"/>
          <w:szCs w:val="28"/>
        </w:rPr>
        <w:t>юношей</w:t>
      </w:r>
      <w:r w:rsidR="00D751A4" w:rsidRPr="00354AB1">
        <w:rPr>
          <w:rFonts w:ascii="Times New Roman" w:hAnsi="Times New Roman" w:cs="Times New Roman"/>
          <w:sz w:val="28"/>
          <w:szCs w:val="28"/>
        </w:rPr>
        <w:t xml:space="preserve">. Олимпиада по технологии для </w:t>
      </w:r>
      <w:r w:rsidR="00CF2126">
        <w:rPr>
          <w:rFonts w:ascii="Times New Roman" w:hAnsi="Times New Roman" w:cs="Times New Roman"/>
          <w:sz w:val="28"/>
          <w:szCs w:val="28"/>
        </w:rPr>
        <w:t>юношей</w:t>
      </w:r>
      <w:r w:rsidR="00D751A4" w:rsidRPr="00354AB1">
        <w:rPr>
          <w:rFonts w:ascii="Times New Roman" w:hAnsi="Times New Roman" w:cs="Times New Roman"/>
          <w:sz w:val="28"/>
          <w:szCs w:val="28"/>
        </w:rPr>
        <w:t xml:space="preserve"> проводилась по двум на</w:t>
      </w:r>
      <w:r w:rsidR="00A13838" w:rsidRPr="00354AB1">
        <w:rPr>
          <w:rFonts w:ascii="Times New Roman" w:hAnsi="Times New Roman" w:cs="Times New Roman"/>
          <w:sz w:val="28"/>
          <w:szCs w:val="28"/>
        </w:rPr>
        <w:t>правлениям</w:t>
      </w:r>
      <w:r w:rsidR="00D751A4" w:rsidRPr="00354AB1">
        <w:rPr>
          <w:rFonts w:ascii="Times New Roman" w:hAnsi="Times New Roman" w:cs="Times New Roman"/>
          <w:sz w:val="28"/>
          <w:szCs w:val="28"/>
        </w:rPr>
        <w:t>: деревообработка и металлообработка.Все олимпиады состояли из теоретических туров,</w:t>
      </w:r>
      <w:r w:rsidR="00CF2126">
        <w:rPr>
          <w:rFonts w:ascii="Times New Roman" w:hAnsi="Times New Roman" w:cs="Times New Roman"/>
          <w:sz w:val="28"/>
          <w:szCs w:val="28"/>
        </w:rPr>
        <w:t xml:space="preserve"> кроме олимпиад</w:t>
      </w:r>
      <w:r w:rsidR="001A2D4C" w:rsidRPr="00354AB1">
        <w:rPr>
          <w:rFonts w:ascii="Times New Roman" w:hAnsi="Times New Roman" w:cs="Times New Roman"/>
          <w:sz w:val="28"/>
          <w:szCs w:val="28"/>
        </w:rPr>
        <w:t xml:space="preserve"> по технологии (</w:t>
      </w:r>
      <w:r w:rsidR="00D751A4" w:rsidRPr="00354AB1">
        <w:rPr>
          <w:rFonts w:ascii="Times New Roman" w:hAnsi="Times New Roman" w:cs="Times New Roman"/>
          <w:sz w:val="28"/>
          <w:szCs w:val="28"/>
        </w:rPr>
        <w:t>она включала разработку и выполнение творческих проектов</w:t>
      </w:r>
      <w:r w:rsidR="001A2D4C" w:rsidRPr="00354AB1">
        <w:rPr>
          <w:rFonts w:ascii="Times New Roman" w:hAnsi="Times New Roman" w:cs="Times New Roman"/>
          <w:sz w:val="28"/>
          <w:szCs w:val="28"/>
        </w:rPr>
        <w:t>)</w:t>
      </w:r>
      <w:r w:rsidR="00CF2126">
        <w:rPr>
          <w:rFonts w:ascii="Times New Roman" w:hAnsi="Times New Roman" w:cs="Times New Roman"/>
          <w:sz w:val="28"/>
          <w:szCs w:val="28"/>
        </w:rPr>
        <w:t>,</w:t>
      </w:r>
      <w:r w:rsidR="001A2D4C" w:rsidRPr="00354AB1">
        <w:rPr>
          <w:rFonts w:ascii="Times New Roman" w:hAnsi="Times New Roman" w:cs="Times New Roman"/>
          <w:sz w:val="28"/>
          <w:szCs w:val="28"/>
        </w:rPr>
        <w:t xml:space="preserve"> по физической культуре (она включала выполнение нормативов по различным видам спорта)</w:t>
      </w:r>
      <w:r w:rsidR="00CF2126">
        <w:rPr>
          <w:rFonts w:ascii="Times New Roman" w:hAnsi="Times New Roman" w:cs="Times New Roman"/>
          <w:sz w:val="28"/>
          <w:szCs w:val="28"/>
        </w:rPr>
        <w:t>, экологии (разработка и защита проекта).</w:t>
      </w:r>
    </w:p>
    <w:p w:rsidR="00D751A4" w:rsidRPr="00147B40" w:rsidRDefault="00D751A4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B40">
        <w:rPr>
          <w:rFonts w:ascii="Times New Roman" w:hAnsi="Times New Roman" w:cs="Times New Roman"/>
          <w:sz w:val="28"/>
          <w:szCs w:val="28"/>
        </w:rPr>
        <w:t xml:space="preserve">Во </w:t>
      </w:r>
      <w:r w:rsidRPr="00147B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0822" w:rsidRPr="00147B40">
        <w:rPr>
          <w:rFonts w:ascii="Times New Roman" w:hAnsi="Times New Roman" w:cs="Times New Roman"/>
          <w:sz w:val="28"/>
          <w:szCs w:val="28"/>
        </w:rPr>
        <w:t xml:space="preserve"> (</w:t>
      </w:r>
      <w:r w:rsidRPr="00147B40">
        <w:rPr>
          <w:rFonts w:ascii="Times New Roman" w:hAnsi="Times New Roman" w:cs="Times New Roman"/>
          <w:sz w:val="28"/>
          <w:szCs w:val="28"/>
        </w:rPr>
        <w:t>муниципальном) этапе Всероссийской олимпиады приняли</w:t>
      </w:r>
      <w:r w:rsidR="006E203F">
        <w:rPr>
          <w:rFonts w:ascii="Times New Roman" w:hAnsi="Times New Roman" w:cs="Times New Roman"/>
          <w:sz w:val="28"/>
          <w:szCs w:val="28"/>
        </w:rPr>
        <w:t>714</w:t>
      </w:r>
      <w:r w:rsidR="00025366" w:rsidRPr="00147B40">
        <w:rPr>
          <w:rFonts w:ascii="Times New Roman" w:hAnsi="Times New Roman" w:cs="Times New Roman"/>
          <w:sz w:val="28"/>
          <w:szCs w:val="28"/>
        </w:rPr>
        <w:t>уча</w:t>
      </w:r>
      <w:r w:rsidR="00473E95" w:rsidRPr="00147B40">
        <w:rPr>
          <w:rFonts w:ascii="Times New Roman" w:hAnsi="Times New Roman" w:cs="Times New Roman"/>
          <w:sz w:val="28"/>
          <w:szCs w:val="28"/>
        </w:rPr>
        <w:t>щи</w:t>
      </w:r>
      <w:r w:rsidR="00F61A9D" w:rsidRPr="00147B40">
        <w:rPr>
          <w:rFonts w:ascii="Times New Roman" w:hAnsi="Times New Roman" w:cs="Times New Roman"/>
          <w:sz w:val="28"/>
          <w:szCs w:val="28"/>
        </w:rPr>
        <w:t>х</w:t>
      </w:r>
      <w:r w:rsidR="00473E95" w:rsidRPr="00147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73E95" w:rsidRPr="00147B4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73E95" w:rsidRPr="00147B40">
        <w:rPr>
          <w:rFonts w:ascii="Times New Roman" w:hAnsi="Times New Roman" w:cs="Times New Roman"/>
          <w:sz w:val="28"/>
          <w:szCs w:val="28"/>
        </w:rPr>
        <w:t xml:space="preserve"> </w:t>
      </w:r>
      <w:r w:rsidR="00147B40" w:rsidRPr="00147B40">
        <w:rPr>
          <w:rFonts w:ascii="Times New Roman" w:hAnsi="Times New Roman" w:cs="Times New Roman"/>
          <w:sz w:val="28"/>
          <w:szCs w:val="28"/>
        </w:rPr>
        <w:t>в 2017</w:t>
      </w:r>
      <w:r w:rsidRPr="00147B40">
        <w:rPr>
          <w:rFonts w:ascii="Times New Roman" w:hAnsi="Times New Roman" w:cs="Times New Roman"/>
          <w:sz w:val="28"/>
          <w:szCs w:val="28"/>
        </w:rPr>
        <w:t>-201</w:t>
      </w:r>
      <w:r w:rsidR="00147B40" w:rsidRPr="00147B40">
        <w:rPr>
          <w:rFonts w:ascii="Times New Roman" w:hAnsi="Times New Roman" w:cs="Times New Roman"/>
          <w:sz w:val="28"/>
          <w:szCs w:val="28"/>
        </w:rPr>
        <w:t>8</w:t>
      </w:r>
      <w:r w:rsidRPr="00147B40">
        <w:rPr>
          <w:rFonts w:ascii="Times New Roman" w:hAnsi="Times New Roman" w:cs="Times New Roman"/>
          <w:sz w:val="28"/>
          <w:szCs w:val="28"/>
        </w:rPr>
        <w:t>уч.</w:t>
      </w:r>
      <w:r w:rsidR="00403732" w:rsidRPr="00147B4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47B40" w:rsidRPr="00147B40">
        <w:rPr>
          <w:rFonts w:ascii="Times New Roman" w:hAnsi="Times New Roman" w:cs="Times New Roman"/>
          <w:sz w:val="28"/>
          <w:szCs w:val="28"/>
        </w:rPr>
        <w:t>745</w:t>
      </w:r>
      <w:r w:rsidR="00025366" w:rsidRPr="00147B40">
        <w:rPr>
          <w:rFonts w:ascii="Times New Roman" w:hAnsi="Times New Roman" w:cs="Times New Roman"/>
          <w:sz w:val="28"/>
          <w:szCs w:val="28"/>
        </w:rPr>
        <w:t xml:space="preserve"> уча</w:t>
      </w:r>
      <w:r w:rsidRPr="00147B40">
        <w:rPr>
          <w:rFonts w:ascii="Times New Roman" w:hAnsi="Times New Roman" w:cs="Times New Roman"/>
          <w:sz w:val="28"/>
          <w:szCs w:val="28"/>
        </w:rPr>
        <w:t>щихся),</w:t>
      </w:r>
      <w:r w:rsidR="00354AB1" w:rsidRPr="00147B40">
        <w:rPr>
          <w:rFonts w:ascii="Times New Roman" w:hAnsi="Times New Roman" w:cs="Times New Roman"/>
          <w:sz w:val="28"/>
          <w:szCs w:val="28"/>
        </w:rPr>
        <w:t>из 12</w:t>
      </w:r>
      <w:r w:rsidRPr="00147B4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( приложение №1).</w:t>
      </w:r>
    </w:p>
    <w:p w:rsidR="00147B40" w:rsidRPr="00147B40" w:rsidRDefault="007247DE" w:rsidP="0035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B40">
        <w:rPr>
          <w:rFonts w:ascii="Times New Roman" w:hAnsi="Times New Roman" w:cs="Times New Roman"/>
          <w:sz w:val="28"/>
          <w:szCs w:val="28"/>
        </w:rPr>
        <w:t xml:space="preserve">В олимпиадах по математике, русскому языку, химии, физике, биологии, ОБЖ, обществознанию, физической культуре, географии, истории, английскому </w:t>
      </w:r>
      <w:r w:rsidR="006D2757" w:rsidRPr="00147B40">
        <w:rPr>
          <w:rFonts w:ascii="Times New Roman" w:hAnsi="Times New Roman" w:cs="Times New Roman"/>
          <w:sz w:val="28"/>
          <w:szCs w:val="28"/>
        </w:rPr>
        <w:t>языку приняли участи</w:t>
      </w:r>
      <w:r w:rsidR="006707E0" w:rsidRPr="00147B40">
        <w:rPr>
          <w:rFonts w:ascii="Times New Roman" w:hAnsi="Times New Roman" w:cs="Times New Roman"/>
          <w:sz w:val="28"/>
          <w:szCs w:val="28"/>
        </w:rPr>
        <w:t>е</w:t>
      </w:r>
      <w:r w:rsidR="006D2757" w:rsidRPr="00147B40">
        <w:rPr>
          <w:rFonts w:ascii="Times New Roman" w:hAnsi="Times New Roman" w:cs="Times New Roman"/>
          <w:sz w:val="28"/>
          <w:szCs w:val="28"/>
        </w:rPr>
        <w:t xml:space="preserve"> от </w:t>
      </w:r>
      <w:r w:rsidR="00DB05A8" w:rsidRPr="00147B40">
        <w:rPr>
          <w:rFonts w:ascii="Times New Roman" w:hAnsi="Times New Roman" w:cs="Times New Roman"/>
          <w:sz w:val="28"/>
          <w:szCs w:val="28"/>
        </w:rPr>
        <w:t xml:space="preserve">25 до </w:t>
      </w:r>
      <w:r w:rsidR="00147B40" w:rsidRPr="00147B40">
        <w:rPr>
          <w:rFonts w:ascii="Times New Roman" w:hAnsi="Times New Roman" w:cs="Times New Roman"/>
          <w:sz w:val="28"/>
          <w:szCs w:val="28"/>
        </w:rPr>
        <w:t>90</w:t>
      </w:r>
      <w:r w:rsidRPr="00147B40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265122" w:rsidRPr="00147B40">
        <w:rPr>
          <w:rFonts w:ascii="Times New Roman" w:hAnsi="Times New Roman" w:cs="Times New Roman"/>
          <w:sz w:val="28"/>
          <w:szCs w:val="28"/>
        </w:rPr>
        <w:t>(</w:t>
      </w:r>
      <w:r w:rsidR="006A2A31" w:rsidRPr="00147B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47B40">
        <w:rPr>
          <w:rFonts w:ascii="Times New Roman" w:hAnsi="Times New Roman" w:cs="Times New Roman"/>
          <w:sz w:val="28"/>
          <w:szCs w:val="28"/>
        </w:rPr>
        <w:t>№1). Наименьшее число участников  было на олимпиадах по ф</w:t>
      </w:r>
      <w:r w:rsidR="006A2A31" w:rsidRPr="00147B40">
        <w:rPr>
          <w:rFonts w:ascii="Times New Roman" w:hAnsi="Times New Roman" w:cs="Times New Roman"/>
          <w:sz w:val="28"/>
          <w:szCs w:val="28"/>
        </w:rPr>
        <w:t>ранцузскому языку(предмет ведется как второй иностранны</w:t>
      </w:r>
      <w:r w:rsidR="00147B40" w:rsidRPr="00147B40">
        <w:rPr>
          <w:rFonts w:ascii="Times New Roman" w:hAnsi="Times New Roman" w:cs="Times New Roman"/>
          <w:sz w:val="28"/>
          <w:szCs w:val="28"/>
        </w:rPr>
        <w:t>й только в МБОУ «Гимназия</w:t>
      </w:r>
      <w:r w:rsidR="0049648B" w:rsidRPr="00147B40">
        <w:rPr>
          <w:rFonts w:ascii="Times New Roman" w:hAnsi="Times New Roman" w:cs="Times New Roman"/>
          <w:sz w:val="28"/>
          <w:szCs w:val="28"/>
        </w:rPr>
        <w:t xml:space="preserve"> № 1</w:t>
      </w:r>
      <w:r w:rsidR="00147B40" w:rsidRPr="00147B40">
        <w:rPr>
          <w:rFonts w:ascii="Times New Roman" w:hAnsi="Times New Roman" w:cs="Times New Roman"/>
          <w:sz w:val="28"/>
          <w:szCs w:val="28"/>
        </w:rPr>
        <w:t>»</w:t>
      </w:r>
      <w:r w:rsidR="0049648B" w:rsidRPr="00147B40">
        <w:rPr>
          <w:rFonts w:ascii="Times New Roman" w:hAnsi="Times New Roman" w:cs="Times New Roman"/>
          <w:sz w:val="28"/>
          <w:szCs w:val="28"/>
        </w:rPr>
        <w:t>),</w:t>
      </w:r>
      <w:r w:rsidR="00147B40" w:rsidRPr="00147B40">
        <w:rPr>
          <w:rFonts w:ascii="Times New Roman" w:hAnsi="Times New Roman" w:cs="Times New Roman"/>
          <w:sz w:val="28"/>
          <w:szCs w:val="28"/>
        </w:rPr>
        <w:t xml:space="preserve">немецкому языку (предмет ведется в рамках кружковой работы), </w:t>
      </w:r>
      <w:r w:rsidR="006A2A31" w:rsidRPr="00147B40">
        <w:rPr>
          <w:rFonts w:ascii="Times New Roman" w:hAnsi="Times New Roman" w:cs="Times New Roman"/>
          <w:sz w:val="28"/>
          <w:szCs w:val="28"/>
        </w:rPr>
        <w:lastRenderedPageBreak/>
        <w:t>информатике и ИКТ</w:t>
      </w:r>
      <w:r w:rsidR="00CF2126" w:rsidRPr="00147B40">
        <w:rPr>
          <w:rFonts w:ascii="Times New Roman" w:hAnsi="Times New Roman" w:cs="Times New Roman"/>
          <w:sz w:val="28"/>
          <w:szCs w:val="28"/>
        </w:rPr>
        <w:t xml:space="preserve"> (6 человек)</w:t>
      </w:r>
      <w:r w:rsidR="00147B40" w:rsidRPr="00147B40">
        <w:rPr>
          <w:rFonts w:ascii="Times New Roman" w:hAnsi="Times New Roman" w:cs="Times New Roman"/>
          <w:sz w:val="28"/>
          <w:szCs w:val="28"/>
        </w:rPr>
        <w:t>,</w:t>
      </w:r>
      <w:r w:rsidR="0049648B" w:rsidRPr="00147B40">
        <w:rPr>
          <w:rFonts w:ascii="Times New Roman" w:hAnsi="Times New Roman" w:cs="Times New Roman"/>
          <w:sz w:val="28"/>
          <w:szCs w:val="28"/>
        </w:rPr>
        <w:t xml:space="preserve"> астрономии</w:t>
      </w:r>
      <w:r w:rsidR="00147B40" w:rsidRPr="00147B40">
        <w:rPr>
          <w:rFonts w:ascii="Times New Roman" w:hAnsi="Times New Roman" w:cs="Times New Roman"/>
          <w:sz w:val="28"/>
          <w:szCs w:val="28"/>
        </w:rPr>
        <w:t xml:space="preserve"> (10 чел.)</w:t>
      </w:r>
      <w:r w:rsidR="00800144" w:rsidRPr="00147B40">
        <w:rPr>
          <w:rFonts w:ascii="Times New Roman" w:hAnsi="Times New Roman" w:cs="Times New Roman"/>
          <w:sz w:val="28"/>
          <w:szCs w:val="28"/>
        </w:rPr>
        <w:t>, экологии</w:t>
      </w:r>
      <w:r w:rsidR="00A13838" w:rsidRPr="00147B40">
        <w:rPr>
          <w:rFonts w:ascii="Times New Roman" w:hAnsi="Times New Roman" w:cs="Times New Roman"/>
          <w:sz w:val="28"/>
          <w:szCs w:val="28"/>
        </w:rPr>
        <w:t>(</w:t>
      </w:r>
      <w:r w:rsidR="00147B40" w:rsidRPr="00147B40">
        <w:rPr>
          <w:rFonts w:ascii="Times New Roman" w:hAnsi="Times New Roman" w:cs="Times New Roman"/>
          <w:sz w:val="28"/>
          <w:szCs w:val="28"/>
        </w:rPr>
        <w:t>9</w:t>
      </w:r>
      <w:r w:rsidR="0060028A" w:rsidRPr="00147B40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="00800144" w:rsidRPr="00147B40">
        <w:rPr>
          <w:rFonts w:ascii="Times New Roman" w:hAnsi="Times New Roman" w:cs="Times New Roman"/>
          <w:sz w:val="28"/>
          <w:szCs w:val="28"/>
        </w:rPr>
        <w:t xml:space="preserve">  Н</w:t>
      </w:r>
      <w:r w:rsidR="00786955" w:rsidRPr="00147B40">
        <w:rPr>
          <w:rFonts w:ascii="Times New Roman" w:hAnsi="Times New Roman" w:cs="Times New Roman"/>
          <w:sz w:val="28"/>
          <w:szCs w:val="28"/>
        </w:rPr>
        <w:t>аиболеевостребованн</w:t>
      </w:r>
      <w:r w:rsidR="00147B40">
        <w:rPr>
          <w:rFonts w:ascii="Times New Roman" w:hAnsi="Times New Roman" w:cs="Times New Roman"/>
          <w:sz w:val="28"/>
          <w:szCs w:val="28"/>
        </w:rPr>
        <w:t>ыми  являются олимпиады</w:t>
      </w:r>
      <w:r w:rsidR="00800144" w:rsidRPr="00147B40">
        <w:rPr>
          <w:rFonts w:ascii="Times New Roman" w:hAnsi="Times New Roman" w:cs="Times New Roman"/>
          <w:sz w:val="28"/>
          <w:szCs w:val="28"/>
        </w:rPr>
        <w:t>по</w:t>
      </w:r>
      <w:r w:rsidR="00786955" w:rsidRPr="00147B40">
        <w:rPr>
          <w:rFonts w:ascii="Times New Roman" w:hAnsi="Times New Roman" w:cs="Times New Roman"/>
          <w:sz w:val="28"/>
          <w:szCs w:val="28"/>
        </w:rPr>
        <w:t>обществознанию (</w:t>
      </w:r>
      <w:r w:rsidR="00147B40" w:rsidRPr="00147B40">
        <w:rPr>
          <w:rFonts w:ascii="Times New Roman" w:hAnsi="Times New Roman" w:cs="Times New Roman"/>
          <w:sz w:val="28"/>
          <w:szCs w:val="28"/>
        </w:rPr>
        <w:t>72</w:t>
      </w:r>
      <w:r w:rsidR="00786955" w:rsidRPr="00147B40">
        <w:rPr>
          <w:rFonts w:ascii="Times New Roman" w:hAnsi="Times New Roman" w:cs="Times New Roman"/>
          <w:sz w:val="28"/>
          <w:szCs w:val="28"/>
        </w:rPr>
        <w:t>человек</w:t>
      </w:r>
      <w:r w:rsidR="00147B40" w:rsidRPr="00147B40">
        <w:rPr>
          <w:rFonts w:ascii="Times New Roman" w:hAnsi="Times New Roman" w:cs="Times New Roman"/>
          <w:sz w:val="28"/>
          <w:szCs w:val="28"/>
        </w:rPr>
        <w:t>а</w:t>
      </w:r>
      <w:r w:rsidR="00786955" w:rsidRPr="00147B40">
        <w:rPr>
          <w:rFonts w:ascii="Times New Roman" w:hAnsi="Times New Roman" w:cs="Times New Roman"/>
          <w:sz w:val="28"/>
          <w:szCs w:val="28"/>
        </w:rPr>
        <w:t>)</w:t>
      </w:r>
      <w:r w:rsidR="00147B40" w:rsidRPr="00147B40">
        <w:rPr>
          <w:rFonts w:ascii="Times New Roman" w:hAnsi="Times New Roman" w:cs="Times New Roman"/>
          <w:sz w:val="28"/>
          <w:szCs w:val="28"/>
        </w:rPr>
        <w:t>,по математике (102 чел.).</w:t>
      </w:r>
      <w:r w:rsidR="00864479">
        <w:rPr>
          <w:rFonts w:ascii="Times New Roman" w:hAnsi="Times New Roman" w:cs="Times New Roman"/>
          <w:sz w:val="28"/>
          <w:szCs w:val="28"/>
        </w:rPr>
        <w:t>Выросло число участников олимпиады по химии.</w:t>
      </w:r>
    </w:p>
    <w:p w:rsidR="007247DE" w:rsidRPr="00147B40" w:rsidRDefault="00147B40" w:rsidP="0035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B40">
        <w:rPr>
          <w:rFonts w:ascii="Times New Roman" w:hAnsi="Times New Roman" w:cs="Times New Roman"/>
          <w:sz w:val="28"/>
          <w:szCs w:val="28"/>
        </w:rPr>
        <w:t>С</w:t>
      </w:r>
      <w:r w:rsidR="00800144" w:rsidRPr="00147B40">
        <w:rPr>
          <w:rFonts w:ascii="Times New Roman" w:hAnsi="Times New Roman" w:cs="Times New Roman"/>
          <w:sz w:val="28"/>
          <w:szCs w:val="28"/>
        </w:rPr>
        <w:t xml:space="preserve">ократилось число участников </w:t>
      </w:r>
      <w:r w:rsidR="0055799C" w:rsidRPr="00147B40">
        <w:rPr>
          <w:rFonts w:ascii="Times New Roman" w:hAnsi="Times New Roman" w:cs="Times New Roman"/>
          <w:sz w:val="28"/>
          <w:szCs w:val="28"/>
        </w:rPr>
        <w:t>по английскому</w:t>
      </w:r>
      <w:r w:rsidR="00864479">
        <w:rPr>
          <w:rFonts w:ascii="Times New Roman" w:hAnsi="Times New Roman" w:cs="Times New Roman"/>
          <w:sz w:val="28"/>
          <w:szCs w:val="28"/>
        </w:rPr>
        <w:t xml:space="preserve"> языку, физике, </w:t>
      </w:r>
      <w:r w:rsidRPr="00147B40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6E203F">
        <w:rPr>
          <w:rFonts w:ascii="Times New Roman" w:hAnsi="Times New Roman" w:cs="Times New Roman"/>
          <w:sz w:val="28"/>
          <w:szCs w:val="28"/>
        </w:rPr>
        <w:t>праву</w:t>
      </w:r>
      <w:r w:rsidR="00800144" w:rsidRPr="00147B40">
        <w:rPr>
          <w:rFonts w:ascii="Times New Roman" w:hAnsi="Times New Roman" w:cs="Times New Roman"/>
          <w:sz w:val="28"/>
          <w:szCs w:val="28"/>
        </w:rPr>
        <w:t>что является свидетельством недостаточной работы по вовлечению учащихся в олимпиадное движение, по выявлению и сопровождению одаренных  детей.</w:t>
      </w:r>
      <w:r w:rsidR="00092079" w:rsidRPr="00147B40">
        <w:rPr>
          <w:rFonts w:ascii="Times New Roman" w:hAnsi="Times New Roman" w:cs="Times New Roman"/>
          <w:sz w:val="28"/>
          <w:szCs w:val="28"/>
        </w:rPr>
        <w:t xml:space="preserve"> Низкие результаты у участников по информатике, физике, математике </w:t>
      </w:r>
      <w:r>
        <w:rPr>
          <w:rFonts w:ascii="Times New Roman" w:hAnsi="Times New Roman" w:cs="Times New Roman"/>
          <w:sz w:val="28"/>
          <w:szCs w:val="28"/>
        </w:rPr>
        <w:t>(в старших классах), астрономии, химии.</w:t>
      </w:r>
    </w:p>
    <w:p w:rsidR="0060028A" w:rsidRPr="00B71DE6" w:rsidRDefault="0060028A" w:rsidP="00092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DE6">
        <w:rPr>
          <w:rFonts w:ascii="Times New Roman" w:hAnsi="Times New Roman" w:cs="Times New Roman"/>
          <w:sz w:val="28"/>
          <w:szCs w:val="28"/>
        </w:rPr>
        <w:t>Олимпиады проведены в</w:t>
      </w:r>
      <w:r w:rsidR="00265122" w:rsidRPr="00B71DE6">
        <w:rPr>
          <w:rFonts w:ascii="Times New Roman" w:hAnsi="Times New Roman" w:cs="Times New Roman"/>
          <w:sz w:val="28"/>
          <w:szCs w:val="28"/>
        </w:rPr>
        <w:t xml:space="preserve"> сроки</w:t>
      </w:r>
      <w:r w:rsidRPr="00B71DE6">
        <w:rPr>
          <w:rFonts w:ascii="Times New Roman" w:hAnsi="Times New Roman" w:cs="Times New Roman"/>
          <w:sz w:val="28"/>
          <w:szCs w:val="28"/>
        </w:rPr>
        <w:t>,</w:t>
      </w:r>
      <w:r w:rsidR="00800144" w:rsidRPr="00B71DE6">
        <w:rPr>
          <w:rFonts w:ascii="Times New Roman" w:hAnsi="Times New Roman" w:cs="Times New Roman"/>
          <w:sz w:val="28"/>
          <w:szCs w:val="28"/>
        </w:rPr>
        <w:t>установленные Министерством о</w:t>
      </w:r>
      <w:r w:rsidRPr="00B71DE6">
        <w:rPr>
          <w:rFonts w:ascii="Times New Roman" w:hAnsi="Times New Roman" w:cs="Times New Roman"/>
          <w:sz w:val="28"/>
          <w:szCs w:val="28"/>
        </w:rPr>
        <w:t>бразов</w:t>
      </w:r>
      <w:r w:rsidR="006A2A31" w:rsidRPr="00B71DE6">
        <w:rPr>
          <w:rFonts w:ascii="Times New Roman" w:hAnsi="Times New Roman" w:cs="Times New Roman"/>
          <w:sz w:val="28"/>
          <w:szCs w:val="28"/>
        </w:rPr>
        <w:t>ания и науки Мурманской области</w:t>
      </w:r>
      <w:r w:rsidRPr="00B71DE6">
        <w:rPr>
          <w:rFonts w:ascii="Times New Roman" w:hAnsi="Times New Roman" w:cs="Times New Roman"/>
          <w:sz w:val="28"/>
          <w:szCs w:val="28"/>
        </w:rPr>
        <w:t>, на базе М</w:t>
      </w:r>
      <w:r w:rsidR="00443347" w:rsidRPr="00B71DE6">
        <w:rPr>
          <w:rFonts w:ascii="Times New Roman" w:hAnsi="Times New Roman" w:cs="Times New Roman"/>
          <w:sz w:val="28"/>
          <w:szCs w:val="28"/>
        </w:rPr>
        <w:t>Б</w:t>
      </w:r>
      <w:r w:rsidRPr="00B71DE6">
        <w:rPr>
          <w:rFonts w:ascii="Times New Roman" w:hAnsi="Times New Roman" w:cs="Times New Roman"/>
          <w:sz w:val="28"/>
          <w:szCs w:val="28"/>
        </w:rPr>
        <w:t>ОУ СОШ № 1</w:t>
      </w:r>
      <w:r w:rsidR="00147B40" w:rsidRPr="00B71DE6">
        <w:rPr>
          <w:rFonts w:ascii="Times New Roman" w:hAnsi="Times New Roman" w:cs="Times New Roman"/>
          <w:sz w:val="28"/>
          <w:szCs w:val="28"/>
        </w:rPr>
        <w:t>(1)</w:t>
      </w:r>
      <w:r w:rsidR="00A2519A" w:rsidRPr="00B71DE6">
        <w:rPr>
          <w:rFonts w:ascii="Times New Roman" w:hAnsi="Times New Roman" w:cs="Times New Roman"/>
          <w:sz w:val="28"/>
          <w:szCs w:val="28"/>
        </w:rPr>
        <w:t xml:space="preserve">, </w:t>
      </w:r>
      <w:r w:rsidR="00B71DE6" w:rsidRPr="00B71DE6">
        <w:rPr>
          <w:rFonts w:ascii="Times New Roman" w:hAnsi="Times New Roman" w:cs="Times New Roman"/>
          <w:sz w:val="28"/>
          <w:szCs w:val="28"/>
        </w:rPr>
        <w:t xml:space="preserve">МБОУСОШ № 7 (7), </w:t>
      </w:r>
      <w:r w:rsidR="00A2519A" w:rsidRPr="00B71DE6">
        <w:rPr>
          <w:rFonts w:ascii="Times New Roman" w:hAnsi="Times New Roman" w:cs="Times New Roman"/>
          <w:sz w:val="28"/>
          <w:szCs w:val="28"/>
        </w:rPr>
        <w:t>№</w:t>
      </w:r>
      <w:r w:rsidR="00800144" w:rsidRPr="00B71DE6">
        <w:rPr>
          <w:rFonts w:ascii="Times New Roman" w:hAnsi="Times New Roman" w:cs="Times New Roman"/>
          <w:sz w:val="28"/>
          <w:szCs w:val="28"/>
        </w:rPr>
        <w:t xml:space="preserve"> 9 </w:t>
      </w:r>
      <w:r w:rsidR="00BA2A58" w:rsidRPr="00B71DE6">
        <w:rPr>
          <w:rFonts w:ascii="Times New Roman" w:hAnsi="Times New Roman" w:cs="Times New Roman"/>
          <w:sz w:val="28"/>
          <w:szCs w:val="28"/>
        </w:rPr>
        <w:t>(1</w:t>
      </w:r>
      <w:r w:rsidR="00A2519A" w:rsidRPr="00B71DE6">
        <w:rPr>
          <w:rFonts w:ascii="Times New Roman" w:hAnsi="Times New Roman" w:cs="Times New Roman"/>
          <w:sz w:val="28"/>
          <w:szCs w:val="28"/>
        </w:rPr>
        <w:t>),</w:t>
      </w:r>
      <w:r w:rsidR="00886D7B" w:rsidRPr="00B71DE6">
        <w:rPr>
          <w:rFonts w:ascii="Times New Roman" w:hAnsi="Times New Roman" w:cs="Times New Roman"/>
          <w:sz w:val="28"/>
          <w:szCs w:val="28"/>
        </w:rPr>
        <w:t>№ 10 (1</w:t>
      </w:r>
      <w:r w:rsidR="00BA2A58" w:rsidRPr="00B71DE6">
        <w:rPr>
          <w:rFonts w:ascii="Times New Roman" w:hAnsi="Times New Roman" w:cs="Times New Roman"/>
          <w:sz w:val="28"/>
          <w:szCs w:val="28"/>
        </w:rPr>
        <w:t xml:space="preserve">), </w:t>
      </w:r>
      <w:r w:rsidR="00443347" w:rsidRPr="00B71DE6">
        <w:rPr>
          <w:rFonts w:ascii="Times New Roman" w:hAnsi="Times New Roman" w:cs="Times New Roman"/>
          <w:sz w:val="28"/>
          <w:szCs w:val="28"/>
        </w:rPr>
        <w:t>М</w:t>
      </w:r>
      <w:r w:rsidR="006D2757" w:rsidRPr="00B71DE6">
        <w:rPr>
          <w:rFonts w:ascii="Times New Roman" w:hAnsi="Times New Roman" w:cs="Times New Roman"/>
          <w:sz w:val="28"/>
          <w:szCs w:val="28"/>
        </w:rPr>
        <w:t>Б</w:t>
      </w:r>
      <w:r w:rsidR="00CF2126" w:rsidRPr="00B71DE6">
        <w:rPr>
          <w:rFonts w:ascii="Times New Roman" w:hAnsi="Times New Roman" w:cs="Times New Roman"/>
          <w:sz w:val="28"/>
          <w:szCs w:val="28"/>
        </w:rPr>
        <w:t>ОУ гимназии №1 (1</w:t>
      </w:r>
      <w:r w:rsidR="00443347" w:rsidRPr="00B71DE6">
        <w:rPr>
          <w:rFonts w:ascii="Times New Roman" w:hAnsi="Times New Roman" w:cs="Times New Roman"/>
          <w:sz w:val="28"/>
          <w:szCs w:val="28"/>
        </w:rPr>
        <w:t>)</w:t>
      </w:r>
      <w:r w:rsidR="00164D9D" w:rsidRPr="00B71DE6">
        <w:rPr>
          <w:rFonts w:ascii="Times New Roman" w:hAnsi="Times New Roman" w:cs="Times New Roman"/>
          <w:sz w:val="28"/>
          <w:szCs w:val="28"/>
        </w:rPr>
        <w:t xml:space="preserve">, </w:t>
      </w:r>
      <w:r w:rsidR="00147B40" w:rsidRPr="00B71DE6">
        <w:rPr>
          <w:rFonts w:ascii="Times New Roman" w:hAnsi="Times New Roman" w:cs="Times New Roman"/>
          <w:sz w:val="28"/>
          <w:szCs w:val="28"/>
        </w:rPr>
        <w:t xml:space="preserve">МБОУСОШ № 12 (3), </w:t>
      </w:r>
      <w:r w:rsidR="00570EBF" w:rsidRPr="00B71DE6">
        <w:rPr>
          <w:rFonts w:ascii="Times New Roman" w:hAnsi="Times New Roman" w:cs="Times New Roman"/>
          <w:sz w:val="28"/>
          <w:szCs w:val="28"/>
        </w:rPr>
        <w:t>МБУО</w:t>
      </w:r>
      <w:r w:rsidR="0049648B" w:rsidRPr="00B71DE6">
        <w:rPr>
          <w:rFonts w:ascii="Times New Roman" w:hAnsi="Times New Roman" w:cs="Times New Roman"/>
          <w:sz w:val="28"/>
          <w:szCs w:val="28"/>
        </w:rPr>
        <w:t>ИМЦ</w:t>
      </w:r>
      <w:r w:rsidR="00443347" w:rsidRPr="00B71DE6">
        <w:rPr>
          <w:rFonts w:ascii="Times New Roman" w:hAnsi="Times New Roman" w:cs="Times New Roman"/>
          <w:sz w:val="28"/>
          <w:szCs w:val="28"/>
        </w:rPr>
        <w:t>.</w:t>
      </w:r>
      <w:r w:rsidR="00FC7342" w:rsidRPr="00B71DE6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B71DE6">
        <w:rPr>
          <w:rFonts w:ascii="Times New Roman" w:hAnsi="Times New Roman" w:cs="Times New Roman"/>
          <w:sz w:val="28"/>
          <w:szCs w:val="28"/>
        </w:rPr>
        <w:t xml:space="preserve">этих </w:t>
      </w:r>
      <w:r w:rsidR="00FC7342" w:rsidRPr="00B71DE6">
        <w:rPr>
          <w:rFonts w:ascii="Times New Roman" w:hAnsi="Times New Roman" w:cs="Times New Roman"/>
          <w:sz w:val="28"/>
          <w:szCs w:val="28"/>
        </w:rPr>
        <w:t>образовательных учреждений  были созданы благоприятные условия для работы обучающихся и жюри.</w:t>
      </w:r>
    </w:p>
    <w:p w:rsidR="00FC7342" w:rsidRPr="00B71DE6" w:rsidRDefault="00FC7342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E6">
        <w:rPr>
          <w:rFonts w:ascii="Times New Roman" w:hAnsi="Times New Roman" w:cs="Times New Roman"/>
          <w:sz w:val="28"/>
          <w:szCs w:val="28"/>
        </w:rPr>
        <w:t xml:space="preserve">Анализ результатов городских олимпиад показал, что в образовательных </w:t>
      </w:r>
      <w:proofErr w:type="gramStart"/>
      <w:r w:rsidRPr="00B71DE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71DE6">
        <w:rPr>
          <w:rFonts w:ascii="Times New Roman" w:hAnsi="Times New Roman" w:cs="Times New Roman"/>
          <w:sz w:val="28"/>
          <w:szCs w:val="28"/>
        </w:rPr>
        <w:t xml:space="preserve"> ЗАТО г. Североморск </w:t>
      </w:r>
      <w:r w:rsidR="00092079" w:rsidRPr="00B71DE6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71DE6">
        <w:rPr>
          <w:rFonts w:ascii="Times New Roman" w:hAnsi="Times New Roman" w:cs="Times New Roman"/>
          <w:sz w:val="28"/>
          <w:szCs w:val="28"/>
        </w:rPr>
        <w:t xml:space="preserve">ведется индивидуальная работа с обучающимися, проявляющими особые успехи </w:t>
      </w:r>
      <w:r w:rsidR="00092079" w:rsidRPr="00B71DE6">
        <w:rPr>
          <w:rFonts w:ascii="Times New Roman" w:hAnsi="Times New Roman" w:cs="Times New Roman"/>
          <w:sz w:val="28"/>
          <w:szCs w:val="28"/>
        </w:rPr>
        <w:t xml:space="preserve">в изучении отдельных предметов. </w:t>
      </w:r>
    </w:p>
    <w:p w:rsidR="00092079" w:rsidRPr="000F0AC1" w:rsidRDefault="00FC7342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E6">
        <w:rPr>
          <w:rFonts w:ascii="Times New Roman" w:hAnsi="Times New Roman" w:cs="Times New Roman"/>
          <w:sz w:val="28"/>
          <w:szCs w:val="28"/>
        </w:rPr>
        <w:t>Участники городской олимпиады показали хорошие знания прог</w:t>
      </w:r>
      <w:r w:rsidR="00403732" w:rsidRPr="00B71DE6">
        <w:rPr>
          <w:rFonts w:ascii="Times New Roman" w:hAnsi="Times New Roman" w:cs="Times New Roman"/>
          <w:sz w:val="28"/>
          <w:szCs w:val="28"/>
        </w:rPr>
        <w:t>раммного материала, подготовленность</w:t>
      </w:r>
      <w:r w:rsidRPr="00B71DE6">
        <w:rPr>
          <w:rFonts w:ascii="Times New Roman" w:hAnsi="Times New Roman" w:cs="Times New Roman"/>
          <w:sz w:val="28"/>
          <w:szCs w:val="28"/>
        </w:rPr>
        <w:t xml:space="preserve"> к выпо</w:t>
      </w:r>
      <w:r w:rsidR="006D2757" w:rsidRPr="00B71DE6">
        <w:rPr>
          <w:rFonts w:ascii="Times New Roman" w:hAnsi="Times New Roman" w:cs="Times New Roman"/>
          <w:sz w:val="28"/>
          <w:szCs w:val="28"/>
        </w:rPr>
        <w:t>лнению нестандартных заданий:</w:t>
      </w:r>
      <w:r w:rsidR="000F0AC1" w:rsidRPr="000F0AC1">
        <w:rPr>
          <w:rFonts w:ascii="Times New Roman" w:hAnsi="Times New Roman" w:cs="Times New Roman"/>
          <w:sz w:val="28"/>
          <w:szCs w:val="28"/>
        </w:rPr>
        <w:t>54</w:t>
      </w:r>
      <w:r w:rsidRPr="000F0AC1">
        <w:rPr>
          <w:rFonts w:ascii="Times New Roman" w:hAnsi="Times New Roman" w:cs="Times New Roman"/>
          <w:sz w:val="28"/>
          <w:szCs w:val="28"/>
        </w:rPr>
        <w:t xml:space="preserve"> об</w:t>
      </w:r>
      <w:r w:rsidR="00800144" w:rsidRPr="000F0AC1">
        <w:rPr>
          <w:rFonts w:ascii="Times New Roman" w:hAnsi="Times New Roman" w:cs="Times New Roman"/>
          <w:sz w:val="28"/>
          <w:szCs w:val="28"/>
        </w:rPr>
        <w:t>учающих</w:t>
      </w:r>
      <w:r w:rsidR="00DE14C4" w:rsidRPr="000F0AC1">
        <w:rPr>
          <w:rFonts w:ascii="Times New Roman" w:hAnsi="Times New Roman" w:cs="Times New Roman"/>
          <w:sz w:val="28"/>
          <w:szCs w:val="28"/>
        </w:rPr>
        <w:t>ся стал</w:t>
      </w:r>
      <w:r w:rsidR="00800144" w:rsidRPr="000F0AC1">
        <w:rPr>
          <w:rFonts w:ascii="Times New Roman" w:hAnsi="Times New Roman" w:cs="Times New Roman"/>
          <w:sz w:val="28"/>
          <w:szCs w:val="28"/>
        </w:rPr>
        <w:t>и  победителя</w:t>
      </w:r>
      <w:r w:rsidR="00DE14C4" w:rsidRPr="000F0AC1">
        <w:rPr>
          <w:rFonts w:ascii="Times New Roman" w:hAnsi="Times New Roman" w:cs="Times New Roman"/>
          <w:sz w:val="28"/>
          <w:szCs w:val="28"/>
        </w:rPr>
        <w:t>м</w:t>
      </w:r>
      <w:r w:rsidR="00800144" w:rsidRPr="000F0AC1">
        <w:rPr>
          <w:rFonts w:ascii="Times New Roman" w:hAnsi="Times New Roman" w:cs="Times New Roman"/>
          <w:sz w:val="28"/>
          <w:szCs w:val="28"/>
        </w:rPr>
        <w:t>и</w:t>
      </w:r>
      <w:r w:rsidR="006D2757" w:rsidRPr="000F0AC1">
        <w:rPr>
          <w:rFonts w:ascii="Times New Roman" w:hAnsi="Times New Roman" w:cs="Times New Roman"/>
          <w:sz w:val="28"/>
          <w:szCs w:val="28"/>
        </w:rPr>
        <w:t xml:space="preserve">, </w:t>
      </w:r>
      <w:r w:rsidR="000F0AC1" w:rsidRPr="000F0AC1">
        <w:rPr>
          <w:rFonts w:ascii="Times New Roman" w:hAnsi="Times New Roman" w:cs="Times New Roman"/>
          <w:sz w:val="28"/>
          <w:szCs w:val="28"/>
        </w:rPr>
        <w:t>53</w:t>
      </w:r>
      <w:r w:rsidR="00265122" w:rsidRPr="000F0AC1">
        <w:rPr>
          <w:rFonts w:ascii="Times New Roman" w:hAnsi="Times New Roman" w:cs="Times New Roman"/>
          <w:sz w:val="28"/>
          <w:szCs w:val="28"/>
        </w:rPr>
        <w:t xml:space="preserve"> – призерами (</w:t>
      </w:r>
      <w:r w:rsidRPr="000F0AC1">
        <w:rPr>
          <w:rFonts w:ascii="Times New Roman" w:hAnsi="Times New Roman" w:cs="Times New Roman"/>
          <w:sz w:val="28"/>
          <w:szCs w:val="28"/>
        </w:rPr>
        <w:t>пр</w:t>
      </w:r>
      <w:r w:rsidR="00DE14C4" w:rsidRPr="000F0AC1">
        <w:rPr>
          <w:rFonts w:ascii="Times New Roman" w:hAnsi="Times New Roman" w:cs="Times New Roman"/>
          <w:sz w:val="28"/>
          <w:szCs w:val="28"/>
        </w:rPr>
        <w:t>иложение 2</w:t>
      </w:r>
      <w:r w:rsidR="00265122" w:rsidRPr="000F0AC1">
        <w:rPr>
          <w:rFonts w:ascii="Times New Roman" w:hAnsi="Times New Roman" w:cs="Times New Roman"/>
          <w:sz w:val="28"/>
          <w:szCs w:val="28"/>
        </w:rPr>
        <w:t>).</w:t>
      </w:r>
    </w:p>
    <w:p w:rsidR="00A2221A" w:rsidRPr="000F0AC1" w:rsidRDefault="006D2757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AC1">
        <w:rPr>
          <w:rFonts w:ascii="Times New Roman" w:hAnsi="Times New Roman" w:cs="Times New Roman"/>
          <w:sz w:val="28"/>
          <w:szCs w:val="28"/>
        </w:rPr>
        <w:t xml:space="preserve">Жюри рекомендует </w:t>
      </w:r>
      <w:r w:rsidR="000F0AC1">
        <w:rPr>
          <w:rFonts w:ascii="Times New Roman" w:hAnsi="Times New Roman" w:cs="Times New Roman"/>
          <w:sz w:val="28"/>
          <w:szCs w:val="28"/>
        </w:rPr>
        <w:t>51 обучающего</w:t>
      </w:r>
      <w:r w:rsidR="00FC7342" w:rsidRPr="000F0AC1">
        <w:rPr>
          <w:rFonts w:ascii="Times New Roman" w:hAnsi="Times New Roman" w:cs="Times New Roman"/>
          <w:sz w:val="28"/>
          <w:szCs w:val="28"/>
        </w:rPr>
        <w:t xml:space="preserve">ся 9-11 классов по </w:t>
      </w:r>
      <w:r w:rsidR="000F0AC1">
        <w:rPr>
          <w:rFonts w:ascii="Times New Roman" w:hAnsi="Times New Roman" w:cs="Times New Roman"/>
          <w:sz w:val="28"/>
          <w:szCs w:val="28"/>
        </w:rPr>
        <w:t>16</w:t>
      </w:r>
      <w:r w:rsidR="00FC7342" w:rsidRPr="000F0AC1">
        <w:rPr>
          <w:rFonts w:ascii="Times New Roman" w:hAnsi="Times New Roman" w:cs="Times New Roman"/>
          <w:sz w:val="28"/>
          <w:szCs w:val="28"/>
        </w:rPr>
        <w:t>предметам участие в региональном этапе  олимпиады</w:t>
      </w:r>
      <w:r w:rsidR="005422BC" w:rsidRPr="000F0AC1">
        <w:rPr>
          <w:rFonts w:ascii="Times New Roman" w:hAnsi="Times New Roman" w:cs="Times New Roman"/>
          <w:sz w:val="28"/>
          <w:szCs w:val="28"/>
        </w:rPr>
        <w:t>.</w:t>
      </w:r>
    </w:p>
    <w:p w:rsidR="009B3DB3" w:rsidRPr="00403732" w:rsidRDefault="009B3DB3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73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33CBE" w:rsidRPr="001C0B0D" w:rsidRDefault="00D85037" w:rsidP="001C0B0D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0B0D">
        <w:rPr>
          <w:rFonts w:ascii="Times New Roman" w:hAnsi="Times New Roman" w:cs="Times New Roman"/>
          <w:sz w:val="28"/>
          <w:szCs w:val="28"/>
        </w:rPr>
        <w:t xml:space="preserve">Объявить благодарность за высокий уровень подготовки обучающихся к участию </w:t>
      </w:r>
      <w:r w:rsidR="00333CBE" w:rsidRPr="001C0B0D">
        <w:rPr>
          <w:rFonts w:ascii="Times New Roman" w:hAnsi="Times New Roman" w:cs="Times New Roman"/>
          <w:sz w:val="28"/>
          <w:szCs w:val="28"/>
        </w:rPr>
        <w:t>в муни</w:t>
      </w:r>
      <w:r w:rsidR="00B71DE6" w:rsidRPr="001C0B0D">
        <w:rPr>
          <w:rFonts w:ascii="Times New Roman" w:hAnsi="Times New Roman" w:cs="Times New Roman"/>
          <w:sz w:val="28"/>
          <w:szCs w:val="28"/>
        </w:rPr>
        <w:t>ципальном этапе олимпиады в 2018</w:t>
      </w:r>
      <w:r w:rsidR="006D2757" w:rsidRPr="001C0B0D">
        <w:rPr>
          <w:rFonts w:ascii="Times New Roman" w:hAnsi="Times New Roman" w:cs="Times New Roman"/>
          <w:sz w:val="28"/>
          <w:szCs w:val="28"/>
        </w:rPr>
        <w:t>/201</w:t>
      </w:r>
      <w:r w:rsidR="00B71DE6" w:rsidRPr="001C0B0D">
        <w:rPr>
          <w:rFonts w:ascii="Times New Roman" w:hAnsi="Times New Roman" w:cs="Times New Roman"/>
          <w:sz w:val="28"/>
          <w:szCs w:val="28"/>
        </w:rPr>
        <w:t>9</w:t>
      </w:r>
      <w:r w:rsidR="00333CBE" w:rsidRPr="001C0B0D">
        <w:rPr>
          <w:rFonts w:ascii="Times New Roman" w:hAnsi="Times New Roman" w:cs="Times New Roman"/>
          <w:sz w:val="28"/>
          <w:szCs w:val="28"/>
        </w:rPr>
        <w:t>уч.г</w:t>
      </w:r>
      <w:r w:rsidR="00092079" w:rsidRPr="001C0B0D">
        <w:rPr>
          <w:rFonts w:ascii="Times New Roman" w:hAnsi="Times New Roman" w:cs="Times New Roman"/>
          <w:sz w:val="28"/>
          <w:szCs w:val="28"/>
        </w:rPr>
        <w:t>.</w:t>
      </w:r>
      <w:r w:rsidR="00DE14C4" w:rsidRPr="001C0B0D">
        <w:rPr>
          <w:rFonts w:ascii="Times New Roman" w:hAnsi="Times New Roman" w:cs="Times New Roman"/>
          <w:sz w:val="28"/>
          <w:szCs w:val="28"/>
        </w:rPr>
        <w:t xml:space="preserve"> учителям,  подготовившим</w:t>
      </w:r>
      <w:r w:rsidR="00333CBE" w:rsidRPr="001C0B0D">
        <w:rPr>
          <w:rFonts w:ascii="Times New Roman" w:hAnsi="Times New Roman" w:cs="Times New Roman"/>
          <w:sz w:val="28"/>
          <w:szCs w:val="28"/>
        </w:rPr>
        <w:t xml:space="preserve"> победителей и призеров муниципального этапа  предметных олимпиад </w:t>
      </w:r>
      <w:r w:rsidR="005422BC" w:rsidRPr="001C0B0D">
        <w:rPr>
          <w:rFonts w:ascii="Times New Roman" w:hAnsi="Times New Roman" w:cs="Times New Roman"/>
          <w:sz w:val="28"/>
          <w:szCs w:val="28"/>
        </w:rPr>
        <w:t>(приложение № 2</w:t>
      </w:r>
      <w:r w:rsidR="00333CBE" w:rsidRPr="001C0B0D">
        <w:rPr>
          <w:rFonts w:ascii="Times New Roman" w:hAnsi="Times New Roman" w:cs="Times New Roman"/>
          <w:sz w:val="28"/>
          <w:szCs w:val="28"/>
        </w:rPr>
        <w:t>).</w:t>
      </w:r>
    </w:p>
    <w:p w:rsidR="001C0B0D" w:rsidRPr="00403732" w:rsidRDefault="001C0B0D" w:rsidP="001C0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CBE" w:rsidRPr="00403732" w:rsidRDefault="001C0B0D" w:rsidP="00B91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3CBE" w:rsidRPr="00403732">
        <w:rPr>
          <w:rFonts w:ascii="Times New Roman" w:hAnsi="Times New Roman" w:cs="Times New Roman"/>
          <w:b/>
          <w:sz w:val="28"/>
          <w:szCs w:val="28"/>
        </w:rPr>
        <w:t>.</w:t>
      </w:r>
      <w:r w:rsidR="00333CBE" w:rsidRPr="0040373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МБУО  « Информационно- методический центр» </w:t>
      </w:r>
      <w:proofErr w:type="gramStart"/>
      <w:r w:rsidR="00333CBE" w:rsidRPr="00403732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333CBE" w:rsidRPr="00403732">
        <w:rPr>
          <w:rFonts w:ascii="Times New Roman" w:hAnsi="Times New Roman" w:cs="Times New Roman"/>
          <w:b/>
          <w:sz w:val="28"/>
          <w:szCs w:val="28"/>
          <w:u w:val="single"/>
        </w:rPr>
        <w:t>Лазарева О.А.)</w:t>
      </w:r>
    </w:p>
    <w:p w:rsidR="00333CBE" w:rsidRPr="00403732" w:rsidRDefault="001C0B0D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CBE" w:rsidRPr="00403732">
        <w:rPr>
          <w:rFonts w:ascii="Times New Roman" w:hAnsi="Times New Roman" w:cs="Times New Roman"/>
          <w:sz w:val="28"/>
          <w:szCs w:val="28"/>
        </w:rPr>
        <w:t>.1. Проанализировать результаты городских олим</w:t>
      </w:r>
      <w:r w:rsidR="00B71DE6">
        <w:rPr>
          <w:rFonts w:ascii="Times New Roman" w:hAnsi="Times New Roman" w:cs="Times New Roman"/>
          <w:sz w:val="28"/>
          <w:szCs w:val="28"/>
        </w:rPr>
        <w:t>пиад на заседаниях городских МО, разработать методические рекомендации по предметам для подготовки обучающихся к всероссийским олимпиадам</w:t>
      </w:r>
      <w:r w:rsidR="008A7524" w:rsidRPr="00403732">
        <w:rPr>
          <w:rFonts w:ascii="Times New Roman" w:hAnsi="Times New Roman" w:cs="Times New Roman"/>
          <w:sz w:val="28"/>
          <w:szCs w:val="28"/>
        </w:rPr>
        <w:t>.</w:t>
      </w:r>
    </w:p>
    <w:p w:rsidR="008A7524" w:rsidRPr="00403732" w:rsidRDefault="001C0B0D" w:rsidP="005579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F45" w:rsidRPr="00403732">
        <w:rPr>
          <w:rFonts w:ascii="Times New Roman" w:hAnsi="Times New Roman" w:cs="Times New Roman"/>
          <w:sz w:val="28"/>
          <w:szCs w:val="28"/>
        </w:rPr>
        <w:t xml:space="preserve">.2. </w:t>
      </w:r>
      <w:r w:rsidR="008A7524" w:rsidRPr="00403732">
        <w:rPr>
          <w:rFonts w:ascii="Times New Roman" w:hAnsi="Times New Roman" w:cs="Times New Roman"/>
          <w:sz w:val="28"/>
          <w:szCs w:val="28"/>
        </w:rPr>
        <w:t>Организовать вручение дипломов побе</w:t>
      </w:r>
      <w:r w:rsidR="00D8210A" w:rsidRPr="00403732">
        <w:rPr>
          <w:rFonts w:ascii="Times New Roman" w:hAnsi="Times New Roman" w:cs="Times New Roman"/>
          <w:sz w:val="28"/>
          <w:szCs w:val="28"/>
        </w:rPr>
        <w:t>дит</w:t>
      </w:r>
      <w:r w:rsidR="00B71DE6">
        <w:rPr>
          <w:rFonts w:ascii="Times New Roman" w:hAnsi="Times New Roman" w:cs="Times New Roman"/>
          <w:sz w:val="28"/>
          <w:szCs w:val="28"/>
        </w:rPr>
        <w:t>елям и призерам олимпиад 2018</w:t>
      </w:r>
      <w:r w:rsidR="006D2757" w:rsidRPr="00403732">
        <w:rPr>
          <w:rFonts w:ascii="Times New Roman" w:hAnsi="Times New Roman" w:cs="Times New Roman"/>
          <w:sz w:val="28"/>
          <w:szCs w:val="28"/>
        </w:rPr>
        <w:t>-201</w:t>
      </w:r>
      <w:r w:rsidR="00B71DE6">
        <w:rPr>
          <w:rFonts w:ascii="Times New Roman" w:hAnsi="Times New Roman" w:cs="Times New Roman"/>
          <w:sz w:val="28"/>
          <w:szCs w:val="28"/>
        </w:rPr>
        <w:t>9</w:t>
      </w:r>
      <w:r w:rsidR="00D8210A" w:rsidRPr="00403732"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="00B71DE6">
        <w:rPr>
          <w:rFonts w:ascii="Times New Roman" w:hAnsi="Times New Roman" w:cs="Times New Roman"/>
          <w:sz w:val="28"/>
          <w:szCs w:val="28"/>
        </w:rPr>
        <w:t>(декабрь 2018 г.</w:t>
      </w:r>
      <w:r w:rsidR="008A7524" w:rsidRPr="00403732">
        <w:rPr>
          <w:rFonts w:ascii="Times New Roman" w:hAnsi="Times New Roman" w:cs="Times New Roman"/>
          <w:sz w:val="28"/>
          <w:szCs w:val="28"/>
        </w:rPr>
        <w:t>)</w:t>
      </w:r>
    </w:p>
    <w:p w:rsidR="00445328" w:rsidRPr="00403732" w:rsidRDefault="001C0B0D" w:rsidP="005579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524" w:rsidRPr="00403732">
        <w:rPr>
          <w:rFonts w:ascii="Times New Roman" w:hAnsi="Times New Roman" w:cs="Times New Roman"/>
          <w:sz w:val="28"/>
          <w:szCs w:val="28"/>
        </w:rPr>
        <w:t>.3. Направит</w:t>
      </w:r>
      <w:r w:rsidR="006D2757" w:rsidRPr="00403732">
        <w:rPr>
          <w:rFonts w:ascii="Times New Roman" w:hAnsi="Times New Roman" w:cs="Times New Roman"/>
          <w:sz w:val="28"/>
          <w:szCs w:val="28"/>
        </w:rPr>
        <w:t>ь</w:t>
      </w:r>
      <w:r w:rsidR="008A7524" w:rsidRPr="00403732">
        <w:rPr>
          <w:rFonts w:ascii="Times New Roman" w:hAnsi="Times New Roman" w:cs="Times New Roman"/>
          <w:sz w:val="28"/>
          <w:szCs w:val="28"/>
        </w:rPr>
        <w:t xml:space="preserve">обучающихся ЗАТО г. Североморск для участия в </w:t>
      </w:r>
      <w:r w:rsidR="00760AC4" w:rsidRPr="00403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0AC4" w:rsidRPr="00403732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265122" w:rsidRPr="00403732">
        <w:rPr>
          <w:rFonts w:ascii="Times New Roman" w:hAnsi="Times New Roman" w:cs="Times New Roman"/>
          <w:sz w:val="28"/>
          <w:szCs w:val="28"/>
        </w:rPr>
        <w:t>м этапе Всероссийской олимпиад</w:t>
      </w:r>
      <w:proofErr w:type="gramStart"/>
      <w:r w:rsidR="00265122" w:rsidRPr="00403732">
        <w:rPr>
          <w:rFonts w:ascii="Times New Roman" w:hAnsi="Times New Roman" w:cs="Times New Roman"/>
          <w:sz w:val="28"/>
          <w:szCs w:val="28"/>
        </w:rPr>
        <w:t>ы</w:t>
      </w:r>
      <w:r w:rsidR="00760AC4" w:rsidRPr="004037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AC4" w:rsidRPr="00403732">
        <w:rPr>
          <w:rFonts w:ascii="Times New Roman" w:hAnsi="Times New Roman" w:cs="Times New Roman"/>
          <w:sz w:val="28"/>
          <w:szCs w:val="28"/>
        </w:rPr>
        <w:t>январь-февраль 201</w:t>
      </w:r>
      <w:r w:rsidR="00B71DE6">
        <w:rPr>
          <w:rFonts w:ascii="Times New Roman" w:hAnsi="Times New Roman" w:cs="Times New Roman"/>
          <w:sz w:val="28"/>
          <w:szCs w:val="28"/>
        </w:rPr>
        <w:t>9</w:t>
      </w:r>
      <w:r w:rsidR="00760AC4" w:rsidRPr="00403732">
        <w:rPr>
          <w:rFonts w:ascii="Times New Roman" w:hAnsi="Times New Roman" w:cs="Times New Roman"/>
          <w:sz w:val="28"/>
          <w:szCs w:val="28"/>
        </w:rPr>
        <w:t xml:space="preserve"> г. согласно заявке</w:t>
      </w:r>
      <w:r w:rsidR="00B71DE6">
        <w:rPr>
          <w:rFonts w:ascii="Times New Roman" w:hAnsi="Times New Roman" w:cs="Times New Roman"/>
          <w:sz w:val="28"/>
          <w:szCs w:val="28"/>
        </w:rPr>
        <w:t xml:space="preserve"> и в соответствии с установленными проходными баллами</w:t>
      </w:r>
      <w:r w:rsidR="00760AC4" w:rsidRPr="00403732">
        <w:rPr>
          <w:rFonts w:ascii="Times New Roman" w:hAnsi="Times New Roman" w:cs="Times New Roman"/>
          <w:sz w:val="28"/>
          <w:szCs w:val="28"/>
        </w:rPr>
        <w:t>)</w:t>
      </w:r>
      <w:r w:rsidR="00A30E76" w:rsidRPr="00403732">
        <w:rPr>
          <w:rFonts w:ascii="Times New Roman" w:hAnsi="Times New Roman" w:cs="Times New Roman"/>
          <w:sz w:val="28"/>
          <w:szCs w:val="28"/>
        </w:rPr>
        <w:t>.</w:t>
      </w:r>
    </w:p>
    <w:p w:rsidR="00760AC4" w:rsidRPr="00403732" w:rsidRDefault="001C0B0D" w:rsidP="00B910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B0D">
        <w:rPr>
          <w:rFonts w:ascii="Times New Roman" w:hAnsi="Times New Roman" w:cs="Times New Roman"/>
          <w:b/>
          <w:sz w:val="28"/>
          <w:szCs w:val="28"/>
        </w:rPr>
        <w:t>3</w:t>
      </w:r>
      <w:r w:rsidR="00760AC4" w:rsidRPr="00403732">
        <w:rPr>
          <w:rFonts w:ascii="Times New Roman" w:hAnsi="Times New Roman" w:cs="Times New Roman"/>
          <w:b/>
          <w:sz w:val="28"/>
          <w:szCs w:val="28"/>
          <w:u w:val="single"/>
        </w:rPr>
        <w:t>. Руководителям образовательных учреждений</w:t>
      </w:r>
      <w:proofErr w:type="gramStart"/>
      <w:r w:rsidR="00760AC4" w:rsidRPr="0040373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760AC4" w:rsidRPr="00403732" w:rsidRDefault="001C0B0D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0AC4" w:rsidRPr="00403732">
        <w:rPr>
          <w:rFonts w:ascii="Times New Roman" w:hAnsi="Times New Roman" w:cs="Times New Roman"/>
          <w:sz w:val="28"/>
          <w:szCs w:val="28"/>
        </w:rPr>
        <w:t>.1. Обеспечить участие школьников ЗАТО г</w:t>
      </w:r>
      <w:proofErr w:type="gramStart"/>
      <w:r w:rsidR="00760AC4" w:rsidRPr="004037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0AC4" w:rsidRPr="00403732">
        <w:rPr>
          <w:rFonts w:ascii="Times New Roman" w:hAnsi="Times New Roman" w:cs="Times New Roman"/>
          <w:sz w:val="28"/>
          <w:szCs w:val="28"/>
        </w:rPr>
        <w:t xml:space="preserve">евероморск в  </w:t>
      </w:r>
      <w:r w:rsidR="00760AC4" w:rsidRPr="00403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0AC4" w:rsidRPr="00403732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Всероссийской </w:t>
      </w:r>
      <w:r w:rsidR="00B71DE6">
        <w:rPr>
          <w:rFonts w:ascii="Times New Roman" w:hAnsi="Times New Roman" w:cs="Times New Roman"/>
          <w:sz w:val="28"/>
          <w:szCs w:val="28"/>
        </w:rPr>
        <w:t>олимпиады ( январь-февраль 2019</w:t>
      </w:r>
      <w:r w:rsidR="00760AC4" w:rsidRPr="00403732">
        <w:rPr>
          <w:rFonts w:ascii="Times New Roman" w:hAnsi="Times New Roman" w:cs="Times New Roman"/>
          <w:sz w:val="28"/>
          <w:szCs w:val="28"/>
        </w:rPr>
        <w:t>г.)</w:t>
      </w:r>
    </w:p>
    <w:p w:rsidR="00760AC4" w:rsidRPr="00403732" w:rsidRDefault="001C0B0D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C4" w:rsidRPr="00403732">
        <w:rPr>
          <w:rFonts w:ascii="Times New Roman" w:hAnsi="Times New Roman" w:cs="Times New Roman"/>
          <w:sz w:val="28"/>
          <w:szCs w:val="28"/>
        </w:rPr>
        <w:t xml:space="preserve">.2. В целях обеспечения условий образования школьников с повышенными образовательными потребностями,  целенаправленно использовать часы вариативной  части учебных планов образовательных учреждений для </w:t>
      </w:r>
      <w:proofErr w:type="gramStart"/>
      <w:r w:rsidR="00760AC4" w:rsidRPr="0040373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760AC4" w:rsidRPr="00403732">
        <w:rPr>
          <w:rFonts w:ascii="Times New Roman" w:hAnsi="Times New Roman" w:cs="Times New Roman"/>
          <w:sz w:val="28"/>
          <w:szCs w:val="28"/>
        </w:rPr>
        <w:t xml:space="preserve"> обучающихся к участию  в олимпиадах. Особое внимание уделить подготовке к олимпиадам </w:t>
      </w:r>
      <w:r w:rsidR="00D8210A" w:rsidRPr="00403732">
        <w:rPr>
          <w:rFonts w:ascii="Times New Roman" w:hAnsi="Times New Roman" w:cs="Times New Roman"/>
          <w:sz w:val="28"/>
          <w:szCs w:val="28"/>
        </w:rPr>
        <w:t xml:space="preserve">по </w:t>
      </w:r>
      <w:r w:rsidR="000C55A6" w:rsidRPr="00403732">
        <w:rPr>
          <w:rFonts w:ascii="Times New Roman" w:hAnsi="Times New Roman" w:cs="Times New Roman"/>
          <w:sz w:val="28"/>
          <w:szCs w:val="28"/>
        </w:rPr>
        <w:t>физике</w:t>
      </w:r>
      <w:r w:rsidR="00D8210A" w:rsidRPr="00403732">
        <w:rPr>
          <w:rFonts w:ascii="Times New Roman" w:hAnsi="Times New Roman" w:cs="Times New Roman"/>
          <w:sz w:val="28"/>
          <w:szCs w:val="28"/>
        </w:rPr>
        <w:t>,</w:t>
      </w:r>
      <w:r w:rsidR="000C55A6" w:rsidRPr="00403732">
        <w:rPr>
          <w:rFonts w:ascii="Times New Roman" w:hAnsi="Times New Roman" w:cs="Times New Roman"/>
          <w:sz w:val="28"/>
          <w:szCs w:val="28"/>
        </w:rPr>
        <w:t xml:space="preserve"> математике,</w:t>
      </w:r>
      <w:r w:rsidR="00D8210A" w:rsidRPr="00403732">
        <w:rPr>
          <w:rFonts w:ascii="Times New Roman" w:hAnsi="Times New Roman" w:cs="Times New Roman"/>
          <w:sz w:val="28"/>
          <w:szCs w:val="28"/>
        </w:rPr>
        <w:t xml:space="preserve"> информатике, </w:t>
      </w:r>
      <w:r w:rsidR="00DE14C4">
        <w:rPr>
          <w:rFonts w:ascii="Times New Roman" w:hAnsi="Times New Roman" w:cs="Times New Roman"/>
          <w:sz w:val="28"/>
          <w:szCs w:val="28"/>
        </w:rPr>
        <w:t>астрономии, химии.</w:t>
      </w:r>
    </w:p>
    <w:p w:rsidR="00760AC4" w:rsidRPr="00403732" w:rsidRDefault="001C0B0D" w:rsidP="00B9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C4" w:rsidRPr="00403732">
        <w:rPr>
          <w:rFonts w:ascii="Times New Roman" w:hAnsi="Times New Roman" w:cs="Times New Roman"/>
          <w:sz w:val="28"/>
          <w:szCs w:val="28"/>
        </w:rPr>
        <w:t>.3. Предусмотреть меры по стимулированию деятельности педагогов, работающих с одаренными детьми</w:t>
      </w:r>
      <w:r w:rsidR="00A30E76" w:rsidRPr="00403732">
        <w:rPr>
          <w:rFonts w:ascii="Times New Roman" w:hAnsi="Times New Roman" w:cs="Times New Roman"/>
          <w:sz w:val="28"/>
          <w:szCs w:val="28"/>
        </w:rPr>
        <w:t>.</w:t>
      </w:r>
    </w:p>
    <w:p w:rsidR="0096094B" w:rsidRPr="00403732" w:rsidRDefault="001C0B0D" w:rsidP="00B910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5122" w:rsidRPr="00403732">
        <w:rPr>
          <w:rFonts w:ascii="Times New Roman" w:hAnsi="Times New Roman" w:cs="Times New Roman"/>
          <w:b/>
          <w:sz w:val="28"/>
          <w:szCs w:val="28"/>
          <w:u w:val="single"/>
        </w:rPr>
        <w:t>.МБУО «Централизованная бухгалтерия» (Быкова С.И.)</w:t>
      </w:r>
    </w:p>
    <w:p w:rsidR="00265122" w:rsidRPr="00403732" w:rsidRDefault="00B91045" w:rsidP="00B9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3732">
        <w:rPr>
          <w:rFonts w:ascii="Times New Roman" w:hAnsi="Times New Roman" w:cs="Times New Roman"/>
          <w:sz w:val="28"/>
          <w:szCs w:val="28"/>
        </w:rPr>
        <w:t>Обеспечить своевременное финансирование</w:t>
      </w:r>
      <w:r w:rsidR="00C82E1A" w:rsidRPr="00403732">
        <w:rPr>
          <w:rFonts w:ascii="Times New Roman" w:hAnsi="Times New Roman" w:cs="Times New Roman"/>
          <w:sz w:val="28"/>
          <w:szCs w:val="28"/>
        </w:rPr>
        <w:t xml:space="preserve">за </w:t>
      </w:r>
      <w:r w:rsidR="00DE14C4">
        <w:rPr>
          <w:rFonts w:ascii="Times New Roman" w:hAnsi="Times New Roman" w:cs="Times New Roman"/>
          <w:sz w:val="28"/>
          <w:szCs w:val="28"/>
        </w:rPr>
        <w:t>счет целевой программы</w:t>
      </w:r>
      <w:r w:rsidRPr="00403732">
        <w:rPr>
          <w:rFonts w:ascii="Times New Roman" w:hAnsi="Times New Roman" w:cs="Times New Roman"/>
          <w:sz w:val="28"/>
          <w:szCs w:val="28"/>
        </w:rPr>
        <w:t xml:space="preserve">  «Развитие образо</w:t>
      </w:r>
      <w:r w:rsidR="00C82E1A" w:rsidRPr="00403732">
        <w:rPr>
          <w:rFonts w:ascii="Times New Roman" w:hAnsi="Times New Roman" w:cs="Times New Roman"/>
          <w:sz w:val="28"/>
          <w:szCs w:val="28"/>
        </w:rPr>
        <w:t>вания</w:t>
      </w:r>
      <w:r w:rsidR="001A2D4C" w:rsidRPr="00403732">
        <w:rPr>
          <w:rFonts w:ascii="Times New Roman" w:hAnsi="Times New Roman" w:cs="Times New Roman"/>
          <w:sz w:val="28"/>
          <w:szCs w:val="28"/>
        </w:rPr>
        <w:t xml:space="preserve"> ЗАТО г.Североморск на 2014-2020</w:t>
      </w:r>
      <w:r w:rsidRPr="00403732">
        <w:rPr>
          <w:rFonts w:ascii="Times New Roman" w:hAnsi="Times New Roman" w:cs="Times New Roman"/>
          <w:sz w:val="28"/>
          <w:szCs w:val="28"/>
        </w:rPr>
        <w:t xml:space="preserve"> гг.»участие </w:t>
      </w:r>
      <w:r w:rsidR="00265122" w:rsidRPr="00403732">
        <w:rPr>
          <w:rFonts w:ascii="Times New Roman" w:hAnsi="Times New Roman" w:cs="Times New Roman"/>
          <w:sz w:val="28"/>
          <w:szCs w:val="28"/>
        </w:rPr>
        <w:t>победителей и призеров муниципального этапа Олимпиады</w:t>
      </w:r>
      <w:r w:rsidRPr="00403732">
        <w:rPr>
          <w:rFonts w:ascii="Times New Roman" w:hAnsi="Times New Roman" w:cs="Times New Roman"/>
          <w:sz w:val="28"/>
          <w:szCs w:val="28"/>
        </w:rPr>
        <w:t xml:space="preserve"> в региональном этапе</w:t>
      </w:r>
      <w:r w:rsidR="00265122" w:rsidRPr="00403732">
        <w:rPr>
          <w:rFonts w:ascii="Times New Roman" w:hAnsi="Times New Roman" w:cs="Times New Roman"/>
          <w:sz w:val="28"/>
          <w:szCs w:val="28"/>
        </w:rPr>
        <w:t xml:space="preserve"> согласно смете</w:t>
      </w:r>
      <w:r w:rsidR="00DE14C4">
        <w:rPr>
          <w:rFonts w:ascii="Times New Roman" w:hAnsi="Times New Roman" w:cs="Times New Roman"/>
          <w:sz w:val="28"/>
          <w:szCs w:val="28"/>
        </w:rPr>
        <w:t xml:space="preserve"> (Приложение№3</w:t>
      </w:r>
      <w:r w:rsidR="0096094B" w:rsidRPr="00403732">
        <w:rPr>
          <w:rFonts w:ascii="Times New Roman" w:hAnsi="Times New Roman" w:cs="Times New Roman"/>
          <w:sz w:val="28"/>
          <w:szCs w:val="28"/>
        </w:rPr>
        <w:t>)</w:t>
      </w:r>
      <w:r w:rsidR="00265122" w:rsidRPr="00403732">
        <w:rPr>
          <w:rFonts w:ascii="Times New Roman" w:hAnsi="Times New Roman" w:cs="Times New Roman"/>
          <w:sz w:val="28"/>
          <w:szCs w:val="28"/>
        </w:rPr>
        <w:t>.</w:t>
      </w:r>
    </w:p>
    <w:p w:rsidR="00265122" w:rsidRPr="00403732" w:rsidRDefault="001C0B0D" w:rsidP="00B9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5122" w:rsidRPr="00403732">
        <w:rPr>
          <w:rFonts w:ascii="Times New Roman" w:hAnsi="Times New Roman" w:cs="Times New Roman"/>
          <w:b/>
          <w:sz w:val="28"/>
          <w:szCs w:val="28"/>
        </w:rPr>
        <w:t>.</w:t>
      </w:r>
      <w:r w:rsidR="00265122" w:rsidRPr="00403732">
        <w:rPr>
          <w:rFonts w:ascii="Times New Roman" w:hAnsi="Times New Roman" w:cs="Times New Roman"/>
          <w:sz w:val="28"/>
          <w:szCs w:val="28"/>
        </w:rPr>
        <w:t>Контроль заисполнением данного приказа оставляю за собой.</w:t>
      </w:r>
    </w:p>
    <w:p w:rsidR="00265122" w:rsidRPr="00403732" w:rsidRDefault="00265122" w:rsidP="00B91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22" w:rsidRPr="00403732" w:rsidRDefault="00265122" w:rsidP="00B91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22" w:rsidRPr="00403732" w:rsidRDefault="00265122" w:rsidP="00B91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22" w:rsidRPr="00403732" w:rsidRDefault="00265122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32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                           </w:t>
      </w:r>
      <w:proofErr w:type="spellStart"/>
      <w:r w:rsidRPr="00403732">
        <w:rPr>
          <w:rFonts w:ascii="Times New Roman" w:hAnsi="Times New Roman" w:cs="Times New Roman"/>
          <w:b/>
          <w:sz w:val="28"/>
          <w:szCs w:val="28"/>
        </w:rPr>
        <w:t>Н.С.Шарова</w:t>
      </w:r>
      <w:proofErr w:type="spellEnd"/>
    </w:p>
    <w:p w:rsidR="00760AC4" w:rsidRDefault="00760AC4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B91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4A" w:rsidRDefault="006C284A" w:rsidP="006C28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284A" w:rsidRDefault="006C284A" w:rsidP="006C28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11.12.2018№1410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84A" w:rsidRDefault="006C284A" w:rsidP="006C2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школьников в муниципальном этапе </w:t>
      </w:r>
    </w:p>
    <w:p w:rsidR="006C284A" w:rsidRDefault="006C284A" w:rsidP="006C2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по предметам</w:t>
      </w: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523"/>
        <w:gridCol w:w="1853"/>
        <w:gridCol w:w="1293"/>
        <w:gridCol w:w="1259"/>
        <w:gridCol w:w="1181"/>
        <w:gridCol w:w="1307"/>
        <w:gridCol w:w="1181"/>
        <w:gridCol w:w="1355"/>
      </w:tblGrid>
      <w:tr w:rsidR="006C284A" w:rsidTr="006C284A">
        <w:trPr>
          <w:trHeight w:val="28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(классы)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призовых мест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региональный этап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(9-11кл.)</w:t>
            </w:r>
          </w:p>
        </w:tc>
      </w:tr>
      <w:tr w:rsidR="006C284A" w:rsidTr="006C284A">
        <w:trPr>
          <w:trHeight w:val="2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4A" w:rsidTr="006C284A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6C284A" w:rsidRDefault="006C2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(9-11кл.)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яз. </w:t>
            </w:r>
          </w:p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C284A" w:rsidTr="006C284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(17,4%)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(15 %)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A" w:rsidRDefault="006C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6C284A" w:rsidRPr="00403732" w:rsidRDefault="006C284A" w:rsidP="00E717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84A" w:rsidRPr="00403732" w:rsidSect="006C284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93F55"/>
    <w:multiLevelType w:val="hybridMultilevel"/>
    <w:tmpl w:val="B0B0CC38"/>
    <w:lvl w:ilvl="0" w:tplc="2FE82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E7B"/>
    <w:rsid w:val="00025366"/>
    <w:rsid w:val="00037DAC"/>
    <w:rsid w:val="000722BF"/>
    <w:rsid w:val="00092079"/>
    <w:rsid w:val="00093BBC"/>
    <w:rsid w:val="000A5023"/>
    <w:rsid w:val="000C55A6"/>
    <w:rsid w:val="000D65F1"/>
    <w:rsid w:val="000F0AC1"/>
    <w:rsid w:val="00147B40"/>
    <w:rsid w:val="00164D9D"/>
    <w:rsid w:val="001A0A78"/>
    <w:rsid w:val="001A2D4C"/>
    <w:rsid w:val="001A722B"/>
    <w:rsid w:val="001C0B0D"/>
    <w:rsid w:val="002221FF"/>
    <w:rsid w:val="00232A4F"/>
    <w:rsid w:val="00252E7B"/>
    <w:rsid w:val="00265122"/>
    <w:rsid w:val="00275BC8"/>
    <w:rsid w:val="002D7BAC"/>
    <w:rsid w:val="00333CBE"/>
    <w:rsid w:val="00344CB4"/>
    <w:rsid w:val="00354AB1"/>
    <w:rsid w:val="003E533C"/>
    <w:rsid w:val="003F2E16"/>
    <w:rsid w:val="00403732"/>
    <w:rsid w:val="00443347"/>
    <w:rsid w:val="00445328"/>
    <w:rsid w:val="0044743E"/>
    <w:rsid w:val="00473E95"/>
    <w:rsid w:val="0049087C"/>
    <w:rsid w:val="0049648B"/>
    <w:rsid w:val="004C76DA"/>
    <w:rsid w:val="004D75FB"/>
    <w:rsid w:val="00501F93"/>
    <w:rsid w:val="005422BC"/>
    <w:rsid w:val="00544314"/>
    <w:rsid w:val="0055799C"/>
    <w:rsid w:val="00570EBF"/>
    <w:rsid w:val="00577A1A"/>
    <w:rsid w:val="005C7D03"/>
    <w:rsid w:val="0060028A"/>
    <w:rsid w:val="00652234"/>
    <w:rsid w:val="0065777B"/>
    <w:rsid w:val="006707E0"/>
    <w:rsid w:val="006A2A31"/>
    <w:rsid w:val="006C284A"/>
    <w:rsid w:val="006C2997"/>
    <w:rsid w:val="006D2757"/>
    <w:rsid w:val="006E203F"/>
    <w:rsid w:val="007247DE"/>
    <w:rsid w:val="007322AD"/>
    <w:rsid w:val="00760AC4"/>
    <w:rsid w:val="00786955"/>
    <w:rsid w:val="00792FCA"/>
    <w:rsid w:val="007A746B"/>
    <w:rsid w:val="007A7B72"/>
    <w:rsid w:val="00800144"/>
    <w:rsid w:val="00823E6A"/>
    <w:rsid w:val="00831A0A"/>
    <w:rsid w:val="008403E0"/>
    <w:rsid w:val="00864479"/>
    <w:rsid w:val="00886D7B"/>
    <w:rsid w:val="008A7524"/>
    <w:rsid w:val="00951CE4"/>
    <w:rsid w:val="0096094B"/>
    <w:rsid w:val="00967221"/>
    <w:rsid w:val="009B3DB3"/>
    <w:rsid w:val="009D2A78"/>
    <w:rsid w:val="009D6F0F"/>
    <w:rsid w:val="009F5E9A"/>
    <w:rsid w:val="00A13838"/>
    <w:rsid w:val="00A2221A"/>
    <w:rsid w:val="00A2519A"/>
    <w:rsid w:val="00A30E76"/>
    <w:rsid w:val="00A6138E"/>
    <w:rsid w:val="00A94C4F"/>
    <w:rsid w:val="00AD4CD9"/>
    <w:rsid w:val="00AE489B"/>
    <w:rsid w:val="00B45B00"/>
    <w:rsid w:val="00B71DE6"/>
    <w:rsid w:val="00B91045"/>
    <w:rsid w:val="00BA2A58"/>
    <w:rsid w:val="00BD1E94"/>
    <w:rsid w:val="00BF36E2"/>
    <w:rsid w:val="00C12E72"/>
    <w:rsid w:val="00C82E1A"/>
    <w:rsid w:val="00C831CC"/>
    <w:rsid w:val="00CC25AA"/>
    <w:rsid w:val="00CF2126"/>
    <w:rsid w:val="00D32CBE"/>
    <w:rsid w:val="00D751A4"/>
    <w:rsid w:val="00D8210A"/>
    <w:rsid w:val="00D85037"/>
    <w:rsid w:val="00DB05A8"/>
    <w:rsid w:val="00DB3872"/>
    <w:rsid w:val="00DE14C4"/>
    <w:rsid w:val="00E57FF8"/>
    <w:rsid w:val="00E70822"/>
    <w:rsid w:val="00E717A1"/>
    <w:rsid w:val="00EA7F45"/>
    <w:rsid w:val="00ED3EB4"/>
    <w:rsid w:val="00F4737A"/>
    <w:rsid w:val="00F53EAA"/>
    <w:rsid w:val="00F61A9D"/>
    <w:rsid w:val="00F64E5D"/>
    <w:rsid w:val="00FB360F"/>
    <w:rsid w:val="00FC7342"/>
    <w:rsid w:val="00FD2E9E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72"/>
  </w:style>
  <w:style w:type="paragraph" w:styleId="1">
    <w:name w:val="heading 1"/>
    <w:basedOn w:val="a"/>
    <w:next w:val="a"/>
    <w:link w:val="10"/>
    <w:qFormat/>
    <w:rsid w:val="00252E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52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E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52E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25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52E7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Title"/>
    <w:basedOn w:val="a"/>
    <w:link w:val="a6"/>
    <w:qFormat/>
    <w:rsid w:val="002D7B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2D7BA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List Paragraph"/>
    <w:basedOn w:val="a"/>
    <w:uiPriority w:val="34"/>
    <w:qFormat/>
    <w:rsid w:val="001C0B0D"/>
    <w:pPr>
      <w:ind w:left="720"/>
      <w:contextualSpacing/>
    </w:pPr>
  </w:style>
  <w:style w:type="table" w:styleId="a8">
    <w:name w:val="Table Grid"/>
    <w:basedOn w:val="a1"/>
    <w:uiPriority w:val="59"/>
    <w:rsid w:val="006C28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92D1-09AD-483A-9E08-89AC4AA6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</cp:lastModifiedBy>
  <cp:revision>74</cp:revision>
  <cp:lastPrinted>2013-12-10T06:25:00Z</cp:lastPrinted>
  <dcterms:created xsi:type="dcterms:W3CDTF">2011-12-06T05:25:00Z</dcterms:created>
  <dcterms:modified xsi:type="dcterms:W3CDTF">2019-01-09T05:58:00Z</dcterms:modified>
</cp:coreProperties>
</file>